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62EF" w14:textId="4120D1EE" w:rsidR="003074BA" w:rsidRPr="00E71B82" w:rsidRDefault="003074BA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</w:pPr>
    </w:p>
    <w:p w14:paraId="185FFBF4" w14:textId="22CF4778" w:rsidR="003074BA" w:rsidRPr="00E71B82" w:rsidRDefault="003074BA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</w:pPr>
    </w:p>
    <w:p w14:paraId="2900ED41" w14:textId="0AFA7841" w:rsidR="003074BA" w:rsidRPr="00E71B82" w:rsidRDefault="792F1467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jc w:val="center"/>
        <w:rPr>
          <w:rFonts w:ascii="Arial Narrow" w:eastAsia="Arial Narrow" w:hAnsi="Arial Narrow" w:cs="Arial Narrow"/>
          <w:color w:val="000000" w:themeColor="text1"/>
          <w:sz w:val="40"/>
          <w:szCs w:val="40"/>
        </w:rPr>
      </w:pPr>
      <w:r w:rsidRPr="67A78921">
        <w:rPr>
          <w:rFonts w:ascii="Arial Narrow" w:eastAsia="Arial Narrow" w:hAnsi="Arial Narrow" w:cs="Arial Narrow"/>
          <w:b/>
          <w:bCs/>
          <w:color w:val="000000" w:themeColor="text1"/>
          <w:sz w:val="40"/>
          <w:szCs w:val="40"/>
          <w:u w:val="single"/>
        </w:rPr>
        <w:t xml:space="preserve">FLORIDA MEDICAID ELIGIBILITY STANDARDS </w:t>
      </w:r>
    </w:p>
    <w:p w14:paraId="376195E9" w14:textId="2049E198" w:rsidR="003074BA" w:rsidRPr="00E71B82" w:rsidRDefault="792F1467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jc w:val="center"/>
        <w:rPr>
          <w:rFonts w:ascii="Arial Narrow" w:eastAsia="Arial Narrow" w:hAnsi="Arial Narrow" w:cs="Arial Narrow"/>
          <w:color w:val="000000" w:themeColor="text1"/>
          <w:sz w:val="40"/>
          <w:szCs w:val="40"/>
        </w:rPr>
      </w:pPr>
      <w:r w:rsidRPr="67A78921">
        <w:rPr>
          <w:rFonts w:ascii="Arial Narrow" w:eastAsia="Arial Narrow" w:hAnsi="Arial Narrow" w:cs="Arial Narrow"/>
          <w:b/>
          <w:bCs/>
          <w:color w:val="000000" w:themeColor="text1"/>
          <w:sz w:val="40"/>
          <w:szCs w:val="40"/>
          <w:u w:val="single"/>
        </w:rPr>
        <w:t>January 202</w:t>
      </w:r>
      <w:r w:rsidR="00C07E32">
        <w:rPr>
          <w:rFonts w:ascii="Arial Narrow" w:eastAsia="Arial Narrow" w:hAnsi="Arial Narrow" w:cs="Arial Narrow"/>
          <w:b/>
          <w:bCs/>
          <w:color w:val="000000" w:themeColor="text1"/>
          <w:sz w:val="40"/>
          <w:szCs w:val="40"/>
          <w:u w:val="single"/>
        </w:rPr>
        <w:t>6</w:t>
      </w:r>
    </w:p>
    <w:p w14:paraId="1DCCED25" w14:textId="09E9EA25" w:rsidR="003074BA" w:rsidRPr="00E71B82" w:rsidRDefault="003074BA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eastAsia="Arial Narrow" w:hAnsi="Arial Narrow" w:cs="Arial Narrow"/>
          <w:color w:val="000000" w:themeColor="text1"/>
          <w:sz w:val="40"/>
          <w:szCs w:val="40"/>
        </w:rPr>
      </w:pP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4592"/>
      </w:tblGrid>
      <w:tr w:rsidR="67A78921" w14:paraId="0D5C8F88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746F3C8" w14:textId="58AEA49C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Asset </w:t>
            </w:r>
            <w:r w:rsidR="4FA50421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L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imit [single applicant]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AFE22D1" w14:textId="37F9734A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$2,000</w:t>
            </w:r>
          </w:p>
        </w:tc>
      </w:tr>
      <w:tr w:rsidR="67A78921" w14:paraId="512B45AB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0121265B" w14:textId="3C027F48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Asset </w:t>
            </w:r>
            <w:r w:rsidR="076C263B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Limit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 [community spouse]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93DF74" w14:textId="66F9AACD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162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,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660</w:t>
            </w:r>
          </w:p>
        </w:tc>
      </w:tr>
      <w:tr w:rsidR="67A78921" w14:paraId="3ECBCDC5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56720B08" w14:textId="20C4C71B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Income </w:t>
            </w:r>
            <w:r w:rsidR="78027A5F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L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imit [applicant – gross amount]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C563DB4" w14:textId="335EF058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$2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,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9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82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/month</w:t>
            </w:r>
          </w:p>
        </w:tc>
      </w:tr>
      <w:tr w:rsidR="67A78921" w14:paraId="05F389D5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5F982094" w14:textId="525D32EF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Personal Needs Allowance [applicant]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56DE88" w14:textId="526D8424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$160/month</w:t>
            </w:r>
          </w:p>
        </w:tc>
      </w:tr>
      <w:tr w:rsidR="67A78921" w14:paraId="20289436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1BC63536" w14:textId="7B4A9C0A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Minimum Spousal </w:t>
            </w:r>
            <w:r w:rsidR="175B8755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I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ncome Diversion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FFF1E4F" w14:textId="7D206A80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$2,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644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/month</w:t>
            </w:r>
          </w:p>
        </w:tc>
      </w:tr>
      <w:tr w:rsidR="67A78921" w14:paraId="6BE6679C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4E09039A" w14:textId="450EC17D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Maximum Spousal </w:t>
            </w:r>
            <w:r w:rsidR="3B81D601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I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ncome Diversion 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53E6DCA" w14:textId="7C14890F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4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,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067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/month</w:t>
            </w:r>
          </w:p>
        </w:tc>
      </w:tr>
      <w:tr w:rsidR="67A78921" w14:paraId="703D0A78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4184A7B1" w14:textId="15939398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Community</w:t>
            </w:r>
            <w:r w:rsidR="44713A5F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 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Spouse Excess Shelter Allowance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1388723" w14:textId="26C1E6C7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794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/month</w:t>
            </w:r>
          </w:p>
        </w:tc>
      </w:tr>
      <w:tr w:rsidR="67A78921" w14:paraId="281FB368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29C2AF55" w14:textId="54BDA45E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Home </w:t>
            </w:r>
            <w:r w:rsidR="48292A03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E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xemption </w:t>
            </w:r>
            <w:r w:rsidR="716C0CF5"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A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mount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9A2303" w14:textId="29E5E95D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752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,000</w:t>
            </w:r>
          </w:p>
        </w:tc>
      </w:tr>
      <w:tr w:rsidR="67A78921" w14:paraId="2167AEF3" w14:textId="77777777" w:rsidTr="67A78921">
        <w:trPr>
          <w:trHeight w:val="300"/>
        </w:trPr>
        <w:tc>
          <w:tcPr>
            <w:tcW w:w="47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</w:tcPr>
          <w:p w14:paraId="641279B9" w14:textId="23AC167C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both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 xml:space="preserve">Transfer of Asset Penalty Divisor </w:t>
            </w:r>
          </w:p>
        </w:tc>
        <w:tc>
          <w:tcPr>
            <w:tcW w:w="4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77830F4" w14:textId="34B5C3BB" w:rsidR="67A78921" w:rsidRDefault="67A78921" w:rsidP="67A78921">
            <w:pPr>
              <w:tabs>
                <w:tab w:val="left" w:pos="720"/>
                <w:tab w:val="left" w:pos="1080"/>
                <w:tab w:val="left" w:pos="2160"/>
              </w:tabs>
              <w:spacing w:before="100" w:after="48" w:line="276" w:lineRule="auto"/>
              <w:jc w:val="right"/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</w:pP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$10,</w:t>
            </w:r>
            <w:r w:rsidR="00C07E32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645</w:t>
            </w:r>
            <w:r w:rsidRPr="67A78921">
              <w:rPr>
                <w:rFonts w:ascii="Arial Narrow" w:eastAsia="Arial Narrow" w:hAnsi="Arial Narrow" w:cs="Arial Narrow"/>
                <w:color w:val="0070C0"/>
                <w:sz w:val="28"/>
                <w:szCs w:val="28"/>
              </w:rPr>
              <w:t>.00/month</w:t>
            </w:r>
          </w:p>
        </w:tc>
      </w:tr>
    </w:tbl>
    <w:p w14:paraId="38770010" w14:textId="27D8EB30" w:rsidR="003074BA" w:rsidRPr="00E71B82" w:rsidRDefault="003074BA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eastAsia="Arial Narrow" w:hAnsi="Arial Narrow" w:cs="Arial Narrow"/>
          <w:color w:val="0070C0"/>
          <w:sz w:val="24"/>
          <w:szCs w:val="24"/>
        </w:rPr>
      </w:pPr>
    </w:p>
    <w:p w14:paraId="6FCA2BE8" w14:textId="786177BD" w:rsidR="003074BA" w:rsidRPr="00E71B82" w:rsidRDefault="003074BA" w:rsidP="67A78921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</w:p>
    <w:p w14:paraId="361979B1" w14:textId="30EE9440" w:rsidR="003074BA" w:rsidRPr="00E71B82" w:rsidRDefault="792F1467" w:rsidP="67A78921">
      <w:pPr>
        <w:spacing w:after="20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67A78921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 </w:t>
      </w:r>
    </w:p>
    <w:p w14:paraId="7A58A338" w14:textId="550250FB" w:rsidR="003074BA" w:rsidRPr="00E71B82" w:rsidRDefault="003074BA" w:rsidP="67A78921">
      <w:pPr>
        <w:spacing w:after="20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</w:p>
    <w:p w14:paraId="4F0E4762" w14:textId="15F869E0" w:rsidR="003074BA" w:rsidRPr="00E71B82" w:rsidRDefault="003074BA" w:rsidP="67A78921">
      <w:pPr>
        <w:jc w:val="both"/>
        <w:rPr>
          <w:rFonts w:ascii="Arial Narrow" w:hAnsi="Arial Narrow" w:cs="Arial"/>
          <w:sz w:val="24"/>
          <w:szCs w:val="24"/>
        </w:rPr>
      </w:pPr>
    </w:p>
    <w:p w14:paraId="4BAC500A" w14:textId="36B787A9" w:rsidR="67A78921" w:rsidRDefault="67A78921" w:rsidP="67A78921">
      <w:pPr>
        <w:jc w:val="both"/>
        <w:rPr>
          <w:rFonts w:ascii="Arial Narrow" w:hAnsi="Arial Narrow" w:cs="Arial"/>
          <w:sz w:val="24"/>
          <w:szCs w:val="24"/>
        </w:rPr>
      </w:pPr>
    </w:p>
    <w:sectPr w:rsidR="67A78921" w:rsidSect="00477525">
      <w:headerReference w:type="default" r:id="rId11"/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62BD" w14:textId="77777777" w:rsidR="008B761B" w:rsidRDefault="008B761B" w:rsidP="00907820">
      <w:r>
        <w:separator/>
      </w:r>
    </w:p>
  </w:endnote>
  <w:endnote w:type="continuationSeparator" w:id="0">
    <w:p w14:paraId="206A3AD9" w14:textId="77777777" w:rsidR="008B761B" w:rsidRDefault="008B761B" w:rsidP="0090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61"/>
      <w:gridCol w:w="3199"/>
    </w:tblGrid>
    <w:tr w:rsidR="00907820" w:rsidRPr="00BB19AE" w14:paraId="3A810F09" w14:textId="77777777" w:rsidTr="00E06A80">
      <w:tc>
        <w:tcPr>
          <w:tcW w:w="61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71C745" w14:textId="2405CD90" w:rsidR="00907820" w:rsidRPr="00153FB1" w:rsidRDefault="00907820" w:rsidP="00907820">
          <w:pPr>
            <w:rPr>
              <w:rFonts w:ascii="Arial Narrow" w:hAnsi="Arial Narrow"/>
            </w:rPr>
          </w:pPr>
          <w:r w:rsidRPr="00153FB1">
            <w:rPr>
              <w:rFonts w:ascii="Arial Narrow" w:hAnsi="Arial Narrow"/>
            </w:rPr>
            <w:t>April Hill, Esq., Board Certified in Elder Law</w:t>
          </w:r>
        </w:p>
        <w:p w14:paraId="48F65611" w14:textId="54478B51" w:rsidR="00907820" w:rsidRPr="00153FB1" w:rsidRDefault="00907820" w:rsidP="00907820">
          <w:pPr>
            <w:rPr>
              <w:rFonts w:ascii="Arial Narrow" w:hAnsi="Arial Narrow"/>
              <w:lang w:val="es-ES"/>
            </w:rPr>
          </w:pPr>
          <w:r w:rsidRPr="00153FB1">
            <w:rPr>
              <w:rFonts w:ascii="Arial Narrow" w:hAnsi="Arial Narrow"/>
              <w:lang w:val="es-ES"/>
            </w:rPr>
            <w:t>Jonathan P. Kinsella, Esq.</w:t>
          </w:r>
        </w:p>
        <w:p w14:paraId="57B88927" w14:textId="7D91965B" w:rsidR="00907820" w:rsidRPr="00153FB1" w:rsidRDefault="00907820" w:rsidP="00907820">
          <w:pPr>
            <w:rPr>
              <w:rFonts w:ascii="Arial Narrow" w:hAnsi="Arial Narrow"/>
              <w:lang w:val="es-ES"/>
            </w:rPr>
          </w:pPr>
          <w:r w:rsidRPr="00153FB1">
            <w:rPr>
              <w:rFonts w:ascii="Arial Narrow" w:hAnsi="Arial Narrow"/>
              <w:lang w:val="es-ES"/>
            </w:rPr>
            <w:t>Alana D. Horner, Esq.</w:t>
          </w:r>
        </w:p>
        <w:p w14:paraId="59486F3C" w14:textId="77777777" w:rsidR="00907820" w:rsidRPr="00153FB1" w:rsidRDefault="00380131" w:rsidP="00EA5FCD">
          <w:pPr>
            <w:rPr>
              <w:rFonts w:ascii="Arial Narrow" w:hAnsi="Arial Narrow"/>
              <w:lang w:val="es-ES"/>
            </w:rPr>
          </w:pPr>
          <w:r w:rsidRPr="00153FB1">
            <w:rPr>
              <w:rFonts w:ascii="Arial Narrow" w:hAnsi="Arial Narrow"/>
              <w:lang w:val="es-ES"/>
            </w:rPr>
            <w:t>Kathleen M. Good, Esq.</w:t>
          </w:r>
        </w:p>
        <w:p w14:paraId="0A073B40" w14:textId="2AA51408" w:rsidR="00EA5FCD" w:rsidRPr="00153FB1" w:rsidRDefault="00EA5FCD" w:rsidP="00EA5FCD">
          <w:pPr>
            <w:rPr>
              <w:rFonts w:ascii="Arial Narrow" w:hAnsi="Arial Narrow"/>
              <w:lang w:val="es-ES"/>
            </w:rPr>
          </w:pPr>
        </w:p>
      </w:tc>
      <w:tc>
        <w:tcPr>
          <w:tcW w:w="319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78B0BC" w14:textId="769D3CB8" w:rsidR="00907820" w:rsidRPr="00153FB1" w:rsidRDefault="00477525" w:rsidP="00907820">
          <w:pPr>
            <w:jc w:val="right"/>
            <w:rPr>
              <w:rFonts w:ascii="Arial Narrow" w:hAnsi="Arial Narrow"/>
            </w:rPr>
          </w:pPr>
          <w:r w:rsidRPr="00153FB1">
            <w:rPr>
              <w:rFonts w:ascii="Arial Narrow" w:hAnsi="Arial Narrow"/>
            </w:rPr>
            <w:t>5235 16</w:t>
          </w:r>
          <w:r w:rsidRPr="00153FB1">
            <w:rPr>
              <w:rFonts w:ascii="Arial Narrow" w:hAnsi="Arial Narrow"/>
              <w:vertAlign w:val="superscript"/>
            </w:rPr>
            <w:t>th</w:t>
          </w:r>
          <w:r w:rsidRPr="00153FB1">
            <w:rPr>
              <w:rFonts w:ascii="Arial Narrow" w:hAnsi="Arial Narrow"/>
            </w:rPr>
            <w:t xml:space="preserve"> Street N</w:t>
          </w:r>
          <w:r w:rsidR="007A7446">
            <w:rPr>
              <w:rFonts w:ascii="Arial Narrow" w:hAnsi="Arial Narrow"/>
            </w:rPr>
            <w:t>orth</w:t>
          </w:r>
          <w:r w:rsidR="00153FB1" w:rsidRPr="00153FB1">
            <w:rPr>
              <w:rFonts w:ascii="Arial Narrow" w:hAnsi="Arial Narrow"/>
            </w:rPr>
            <w:t>, S</w:t>
          </w:r>
          <w:r w:rsidR="007B6E89">
            <w:rPr>
              <w:rFonts w:ascii="Arial Narrow" w:hAnsi="Arial Narrow"/>
            </w:rPr>
            <w:t>uite</w:t>
          </w:r>
          <w:r w:rsidR="00153FB1" w:rsidRPr="00153FB1">
            <w:rPr>
              <w:rFonts w:ascii="Arial Narrow" w:hAnsi="Arial Narrow"/>
            </w:rPr>
            <w:t xml:space="preserve"> 200</w:t>
          </w:r>
        </w:p>
        <w:p w14:paraId="7B20F5C2" w14:textId="25BD6A20" w:rsidR="00907820" w:rsidRPr="00153FB1" w:rsidRDefault="00907820" w:rsidP="00907820">
          <w:pPr>
            <w:jc w:val="right"/>
            <w:rPr>
              <w:rFonts w:ascii="Arial Narrow" w:hAnsi="Arial Narrow"/>
            </w:rPr>
          </w:pPr>
          <w:r w:rsidRPr="00153FB1">
            <w:rPr>
              <w:rFonts w:ascii="Arial Narrow" w:hAnsi="Arial Narrow"/>
            </w:rPr>
            <w:t>St. Petersburg, F</w:t>
          </w:r>
          <w:r w:rsidR="007A7446">
            <w:rPr>
              <w:rFonts w:ascii="Arial Narrow" w:hAnsi="Arial Narrow"/>
            </w:rPr>
            <w:t>lorida</w:t>
          </w:r>
          <w:r w:rsidRPr="00153FB1">
            <w:rPr>
              <w:rFonts w:ascii="Arial Narrow" w:hAnsi="Arial Narrow"/>
            </w:rPr>
            <w:t xml:space="preserve"> </w:t>
          </w:r>
          <w:r w:rsidR="00477525" w:rsidRPr="00153FB1">
            <w:rPr>
              <w:rFonts w:ascii="Arial Narrow" w:hAnsi="Arial Narrow"/>
            </w:rPr>
            <w:t>33703</w:t>
          </w:r>
        </w:p>
      </w:tc>
    </w:tr>
  </w:tbl>
  <w:p w14:paraId="486C16D2" w14:textId="77777777" w:rsidR="00907820" w:rsidRDefault="00907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F549" w14:textId="77777777" w:rsidR="008B761B" w:rsidRDefault="008B761B" w:rsidP="00907820">
      <w:r>
        <w:separator/>
      </w:r>
    </w:p>
  </w:footnote>
  <w:footnote w:type="continuationSeparator" w:id="0">
    <w:p w14:paraId="2ABC50C9" w14:textId="77777777" w:rsidR="008B761B" w:rsidRDefault="008B761B" w:rsidP="0090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66"/>
      <w:gridCol w:w="282"/>
      <w:gridCol w:w="5820"/>
    </w:tblGrid>
    <w:tr w:rsidR="00E71B82" w:rsidRPr="00BB19AE" w14:paraId="3BA90C41" w14:textId="77777777" w:rsidTr="001E506F">
      <w:trPr>
        <w:trHeight w:val="1781"/>
      </w:trPr>
      <w:tc>
        <w:tcPr>
          <w:tcW w:w="2866" w:type="dxa"/>
        </w:tcPr>
        <w:p w14:paraId="45AEE36B" w14:textId="77777777" w:rsidR="00E71B82" w:rsidRPr="007274CD" w:rsidRDefault="00E71B82" w:rsidP="008C11E4">
          <w:pPr>
            <w:tabs>
              <w:tab w:val="left" w:pos="-645"/>
            </w:tabs>
            <w:ind w:left="-630" w:right="720" w:hanging="9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F47F759" wp14:editId="7E0BB7BD">
                <wp:simplePos x="0" y="0"/>
                <wp:positionH relativeFrom="column">
                  <wp:posOffset>-535305</wp:posOffset>
                </wp:positionH>
                <wp:positionV relativeFrom="paragraph">
                  <wp:posOffset>-203200</wp:posOffset>
                </wp:positionV>
                <wp:extent cx="3110562" cy="1803400"/>
                <wp:effectExtent l="0" t="0" r="0" b="6350"/>
                <wp:wrapNone/>
                <wp:docPr id="527363138" name="Picture 527363138" descr="A logo for elder l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213088" name="Picture 1" descr="A logo for elder law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0562" cy="180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2" w:type="dxa"/>
        </w:tcPr>
        <w:p w14:paraId="6157585C" w14:textId="77777777" w:rsidR="00E71B82" w:rsidRPr="00BB19AE" w:rsidRDefault="00E71B82" w:rsidP="00E71B82"/>
      </w:tc>
      <w:tc>
        <w:tcPr>
          <w:tcW w:w="5820" w:type="dxa"/>
        </w:tcPr>
        <w:p w14:paraId="6EE5AF1D" w14:textId="77777777" w:rsidR="00E71B82" w:rsidRDefault="00E71B82" w:rsidP="00E71B82">
          <w:pPr>
            <w:jc w:val="right"/>
            <w:rPr>
              <w:rFonts w:ascii="Arial" w:hAnsi="Arial" w:cs="Arial"/>
            </w:rPr>
          </w:pPr>
        </w:p>
        <w:p w14:paraId="66DE4B45" w14:textId="77777777" w:rsidR="00C24571" w:rsidRPr="00BB19AE" w:rsidRDefault="00C24571" w:rsidP="00E71B82">
          <w:pPr>
            <w:jc w:val="right"/>
            <w:rPr>
              <w:rFonts w:ascii="Arial" w:hAnsi="Arial" w:cs="Arial"/>
            </w:rPr>
          </w:pPr>
        </w:p>
        <w:p w14:paraId="7C7BE8BD" w14:textId="77777777" w:rsidR="00E71B82" w:rsidRPr="00BB19AE" w:rsidRDefault="00E71B82" w:rsidP="00E71B82">
          <w:pPr>
            <w:jc w:val="right"/>
            <w:rPr>
              <w:rFonts w:ascii="Arial" w:hAnsi="Arial" w:cs="Arial"/>
            </w:rPr>
          </w:pPr>
        </w:p>
        <w:tbl>
          <w:tblPr>
            <w:tblW w:w="5616" w:type="dxa"/>
            <w:tblInd w:w="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65"/>
            <w:gridCol w:w="117"/>
            <w:gridCol w:w="2934"/>
          </w:tblGrid>
          <w:tr w:rsidR="00E71B82" w:rsidRPr="00B04A93" w14:paraId="0E9CB24B" w14:textId="77777777" w:rsidTr="001E506F">
            <w:trPr>
              <w:trHeight w:val="388"/>
            </w:trPr>
            <w:tc>
              <w:tcPr>
                <w:tcW w:w="2682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389C8895" w14:textId="77777777" w:rsidR="00E71B82" w:rsidRPr="00E24693" w:rsidRDefault="00E71B82" w:rsidP="00E71B82">
                <w:pPr>
                  <w:jc w:val="right"/>
                  <w:rPr>
                    <w:rFonts w:ascii="Arial Narrow" w:hAnsi="Arial Narrow" w:cstheme="minorHAnsi"/>
                    <w:sz w:val="24"/>
                    <w:szCs w:val="24"/>
                  </w:rPr>
                </w:pPr>
                <w:r w:rsidRPr="00E24693">
                  <w:rPr>
                    <w:rFonts w:ascii="Arial Narrow" w:hAnsi="Arial Narrow" w:cstheme="minorHAnsi"/>
                    <w:sz w:val="24"/>
                    <w:szCs w:val="24"/>
                  </w:rPr>
                  <w:t>local: 727-343-8959</w:t>
                </w:r>
              </w:p>
              <w:p w14:paraId="68308196" w14:textId="77777777" w:rsidR="00E71B82" w:rsidRPr="00E24693" w:rsidRDefault="00E71B82" w:rsidP="00E71B82">
                <w:pPr>
                  <w:jc w:val="right"/>
                  <w:rPr>
                    <w:rFonts w:ascii="Arial Narrow" w:hAnsi="Arial Narrow" w:cstheme="minorHAnsi"/>
                    <w:sz w:val="24"/>
                    <w:szCs w:val="24"/>
                  </w:rPr>
                </w:pPr>
                <w:r w:rsidRPr="00E24693">
                  <w:rPr>
                    <w:rFonts w:ascii="Arial Narrow" w:hAnsi="Arial Narrow" w:cstheme="minorHAnsi"/>
                    <w:sz w:val="24"/>
                    <w:szCs w:val="24"/>
                  </w:rPr>
                  <w:t>fax: 833-453-0459</w:t>
                </w:r>
              </w:p>
            </w:tc>
            <w:tc>
              <w:tcPr>
                <w:tcW w:w="2934" w:type="dxa"/>
                <w:tcBorders>
                  <w:top w:val="nil"/>
                  <w:bottom w:val="nil"/>
                  <w:right w:val="nil"/>
                </w:tcBorders>
              </w:tcPr>
              <w:p w14:paraId="27E83FF2" w14:textId="77777777" w:rsidR="00E71B82" w:rsidRPr="00E24693" w:rsidRDefault="00E71B82" w:rsidP="00E71B82">
                <w:pPr>
                  <w:rPr>
                    <w:rFonts w:ascii="Arial Narrow" w:hAnsi="Arial Narrow" w:cstheme="minorHAnsi"/>
                    <w:sz w:val="24"/>
                    <w:szCs w:val="24"/>
                  </w:rPr>
                </w:pPr>
                <w:r w:rsidRPr="00E24693">
                  <w:rPr>
                    <w:rFonts w:ascii="Arial Narrow" w:hAnsi="Arial Narrow" w:cstheme="minorHAnsi"/>
                    <w:sz w:val="24"/>
                    <w:szCs w:val="24"/>
                  </w:rPr>
                  <w:t>info@HKHelderlaw.com</w:t>
                </w:r>
              </w:p>
              <w:p w14:paraId="13E9E256" w14:textId="77777777" w:rsidR="00E71B82" w:rsidRPr="00E24693" w:rsidRDefault="00E71B82" w:rsidP="00E71B82">
                <w:pPr>
                  <w:rPr>
                    <w:rFonts w:ascii="Arial Narrow" w:hAnsi="Arial Narrow" w:cstheme="minorHAnsi"/>
                    <w:sz w:val="24"/>
                    <w:szCs w:val="24"/>
                  </w:rPr>
                </w:pPr>
                <w:r w:rsidRPr="00E24693">
                  <w:rPr>
                    <w:rFonts w:ascii="Arial Narrow" w:hAnsi="Arial Narrow" w:cstheme="minorHAnsi"/>
                    <w:sz w:val="24"/>
                    <w:szCs w:val="24"/>
                  </w:rPr>
                  <w:t>www.HKHelderlaw.com</w:t>
                </w:r>
              </w:p>
            </w:tc>
          </w:tr>
          <w:tr w:rsidR="00E71B82" w:rsidRPr="00B04A93" w14:paraId="16370374" w14:textId="77777777" w:rsidTr="001E506F">
            <w:trPr>
              <w:trHeight w:val="194"/>
            </w:trPr>
            <w:tc>
              <w:tcPr>
                <w:tcW w:w="2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70B1CD" w14:textId="77777777" w:rsidR="00E71B82" w:rsidRPr="00B04A93" w:rsidRDefault="00E71B82" w:rsidP="00E71B82">
                <w:pPr>
                  <w:jc w:val="right"/>
                  <w:rPr>
                    <w:rFonts w:ascii="Arial" w:hAnsi="Arial" w:cs="Arial"/>
                  </w:rPr>
                </w:pPr>
              </w:p>
            </w:tc>
            <w:tc>
              <w:tcPr>
                <w:tcW w:w="30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61D50B" w14:textId="77777777" w:rsidR="00E71B82" w:rsidRPr="00B04A93" w:rsidRDefault="00E71B82" w:rsidP="00E71B82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578C47BD" w14:textId="77777777" w:rsidR="00E71B82" w:rsidRPr="00BB19AE" w:rsidRDefault="00E71B82" w:rsidP="00E71B82">
          <w:pPr>
            <w:jc w:val="right"/>
            <w:rPr>
              <w:rFonts w:ascii="Arial" w:hAnsi="Arial" w:cs="Arial"/>
            </w:rPr>
          </w:pPr>
        </w:p>
      </w:tc>
    </w:tr>
  </w:tbl>
  <w:p w14:paraId="53FA6914" w14:textId="329AC181" w:rsidR="00907820" w:rsidRPr="00E71B82" w:rsidRDefault="00907820" w:rsidP="00E7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199"/>
    <w:multiLevelType w:val="hybridMultilevel"/>
    <w:tmpl w:val="9EBE7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A3C86"/>
    <w:multiLevelType w:val="hybridMultilevel"/>
    <w:tmpl w:val="512EDD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1C05EC3"/>
    <w:multiLevelType w:val="hybridMultilevel"/>
    <w:tmpl w:val="3886E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832B7"/>
    <w:multiLevelType w:val="hybridMultilevel"/>
    <w:tmpl w:val="31586A7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236428645">
    <w:abstractNumId w:val="2"/>
  </w:num>
  <w:num w:numId="2" w16cid:durableId="525216884">
    <w:abstractNumId w:val="0"/>
  </w:num>
  <w:num w:numId="3" w16cid:durableId="1023745120">
    <w:abstractNumId w:val="1"/>
  </w:num>
  <w:num w:numId="4" w16cid:durableId="1591308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F3"/>
    <w:rsid w:val="00041B9E"/>
    <w:rsid w:val="000446FF"/>
    <w:rsid w:val="00051CDB"/>
    <w:rsid w:val="00077493"/>
    <w:rsid w:val="00093792"/>
    <w:rsid w:val="000A3448"/>
    <w:rsid w:val="000F6D61"/>
    <w:rsid w:val="001407F3"/>
    <w:rsid w:val="001434E5"/>
    <w:rsid w:val="00153FB1"/>
    <w:rsid w:val="00182F75"/>
    <w:rsid w:val="00197BFC"/>
    <w:rsid w:val="001F5BFE"/>
    <w:rsid w:val="00205355"/>
    <w:rsid w:val="00246394"/>
    <w:rsid w:val="0025352E"/>
    <w:rsid w:val="002757E5"/>
    <w:rsid w:val="0029594B"/>
    <w:rsid w:val="002B5E59"/>
    <w:rsid w:val="002B7F3E"/>
    <w:rsid w:val="002C57A4"/>
    <w:rsid w:val="003074BA"/>
    <w:rsid w:val="00317A0F"/>
    <w:rsid w:val="003378B6"/>
    <w:rsid w:val="00352FAD"/>
    <w:rsid w:val="00380131"/>
    <w:rsid w:val="003B0DFF"/>
    <w:rsid w:val="003B7FDC"/>
    <w:rsid w:val="003E280C"/>
    <w:rsid w:val="00400362"/>
    <w:rsid w:val="00416939"/>
    <w:rsid w:val="004256C7"/>
    <w:rsid w:val="00477525"/>
    <w:rsid w:val="00483DAA"/>
    <w:rsid w:val="00486661"/>
    <w:rsid w:val="004A1855"/>
    <w:rsid w:val="004B200F"/>
    <w:rsid w:val="004C04F9"/>
    <w:rsid w:val="004D663C"/>
    <w:rsid w:val="004E3564"/>
    <w:rsid w:val="004F3F3C"/>
    <w:rsid w:val="004F6D8D"/>
    <w:rsid w:val="00531B4A"/>
    <w:rsid w:val="0059573B"/>
    <w:rsid w:val="005B6FAA"/>
    <w:rsid w:val="00615A1F"/>
    <w:rsid w:val="00622414"/>
    <w:rsid w:val="006562A8"/>
    <w:rsid w:val="006C0D98"/>
    <w:rsid w:val="006C5160"/>
    <w:rsid w:val="006F48F8"/>
    <w:rsid w:val="007274CD"/>
    <w:rsid w:val="0074315B"/>
    <w:rsid w:val="00767409"/>
    <w:rsid w:val="0077420B"/>
    <w:rsid w:val="007913FB"/>
    <w:rsid w:val="007A51FD"/>
    <w:rsid w:val="007A7446"/>
    <w:rsid w:val="007B6E89"/>
    <w:rsid w:val="007E5B7B"/>
    <w:rsid w:val="007F37A6"/>
    <w:rsid w:val="007F4AB2"/>
    <w:rsid w:val="007F545D"/>
    <w:rsid w:val="0081194C"/>
    <w:rsid w:val="008441F8"/>
    <w:rsid w:val="00847931"/>
    <w:rsid w:val="00875AA5"/>
    <w:rsid w:val="00891144"/>
    <w:rsid w:val="008A2914"/>
    <w:rsid w:val="008B761B"/>
    <w:rsid w:val="008C11E4"/>
    <w:rsid w:val="008C140D"/>
    <w:rsid w:val="008D4DB0"/>
    <w:rsid w:val="00907820"/>
    <w:rsid w:val="00927EDA"/>
    <w:rsid w:val="00973998"/>
    <w:rsid w:val="009A4EBF"/>
    <w:rsid w:val="00A00195"/>
    <w:rsid w:val="00A54218"/>
    <w:rsid w:val="00A71ED7"/>
    <w:rsid w:val="00A74BE4"/>
    <w:rsid w:val="00A769D6"/>
    <w:rsid w:val="00AA5306"/>
    <w:rsid w:val="00AB05A3"/>
    <w:rsid w:val="00AF61F1"/>
    <w:rsid w:val="00B00C35"/>
    <w:rsid w:val="00B23D90"/>
    <w:rsid w:val="00B32406"/>
    <w:rsid w:val="00B32628"/>
    <w:rsid w:val="00B56DC4"/>
    <w:rsid w:val="00BE4105"/>
    <w:rsid w:val="00C05154"/>
    <w:rsid w:val="00C07E32"/>
    <w:rsid w:val="00C1006B"/>
    <w:rsid w:val="00C12BDA"/>
    <w:rsid w:val="00C1506B"/>
    <w:rsid w:val="00C21F66"/>
    <w:rsid w:val="00C24571"/>
    <w:rsid w:val="00C43609"/>
    <w:rsid w:val="00C62D39"/>
    <w:rsid w:val="00CA138D"/>
    <w:rsid w:val="00CB1D00"/>
    <w:rsid w:val="00D04B9A"/>
    <w:rsid w:val="00D20852"/>
    <w:rsid w:val="00D247E1"/>
    <w:rsid w:val="00D743CF"/>
    <w:rsid w:val="00E06A80"/>
    <w:rsid w:val="00E24693"/>
    <w:rsid w:val="00E25F08"/>
    <w:rsid w:val="00E34E89"/>
    <w:rsid w:val="00E532DC"/>
    <w:rsid w:val="00E71B82"/>
    <w:rsid w:val="00E775B1"/>
    <w:rsid w:val="00E82D79"/>
    <w:rsid w:val="00EA20DE"/>
    <w:rsid w:val="00EA5FCD"/>
    <w:rsid w:val="00EE5A78"/>
    <w:rsid w:val="00F40194"/>
    <w:rsid w:val="00F4382D"/>
    <w:rsid w:val="00F44DC8"/>
    <w:rsid w:val="00F61D37"/>
    <w:rsid w:val="00F76CB7"/>
    <w:rsid w:val="00F85A96"/>
    <w:rsid w:val="00FA33FF"/>
    <w:rsid w:val="00FB366E"/>
    <w:rsid w:val="00FD13A5"/>
    <w:rsid w:val="076C263B"/>
    <w:rsid w:val="13497EA3"/>
    <w:rsid w:val="175B8755"/>
    <w:rsid w:val="2F91221C"/>
    <w:rsid w:val="3B81D601"/>
    <w:rsid w:val="44713A5F"/>
    <w:rsid w:val="46AEEC7F"/>
    <w:rsid w:val="48292A03"/>
    <w:rsid w:val="4FA50421"/>
    <w:rsid w:val="67A78921"/>
    <w:rsid w:val="716C0CF5"/>
    <w:rsid w:val="78027A5F"/>
    <w:rsid w:val="792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B3A8E"/>
  <w15:chartTrackingRefBased/>
  <w15:docId w15:val="{E6042B28-E01A-BF42-A271-3381E412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820"/>
  </w:style>
  <w:style w:type="paragraph" w:styleId="Footer">
    <w:name w:val="footer"/>
    <w:basedOn w:val="Normal"/>
    <w:link w:val="FooterChar"/>
    <w:uiPriority w:val="99"/>
    <w:unhideWhenUsed/>
    <w:rsid w:val="00907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820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b2809-e809-4333-8db5-99310f73ccab" xsi:nil="true"/>
    <lcf76f155ced4ddcb4097134ff3c332f xmlns="3f36cb35-ba84-440c-ab89-bfc46ed0fb0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C7B0A0D9ACF45A76B96B8A3F7835C" ma:contentTypeVersion="13" ma:contentTypeDescription="Create a new document." ma:contentTypeScope="" ma:versionID="da1b78284f297b0361620834c665b361">
  <xsd:schema xmlns:xsd="http://www.w3.org/2001/XMLSchema" xmlns:xs="http://www.w3.org/2001/XMLSchema" xmlns:p="http://schemas.microsoft.com/office/2006/metadata/properties" xmlns:ns2="3f36cb35-ba84-440c-ab89-bfc46ed0fb0b" xmlns:ns3="6b1b2809-e809-4333-8db5-99310f73ccab" targetNamespace="http://schemas.microsoft.com/office/2006/metadata/properties" ma:root="true" ma:fieldsID="3b3bd4e26babe5d58d5164b41e2f4a3a" ns2:_="" ns3:_="">
    <xsd:import namespace="3f36cb35-ba84-440c-ab89-bfc46ed0fb0b"/>
    <xsd:import namespace="6b1b2809-e809-4333-8db5-99310f73c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6cb35-ba84-440c-ab89-bfc46ed0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3616e9-34d5-4fbc-888e-f2feced733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b2809-e809-4333-8db5-99310f73cc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d028b1-3f1b-41ec-ac0e-1f0c0c379989}" ma:internalName="TaxCatchAll" ma:showField="CatchAllData" ma:web="6b1b2809-e809-4333-8db5-99310f73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4AED3-6903-46FE-B4EA-1425F9664E21}">
  <ds:schemaRefs>
    <ds:schemaRef ds:uri="http://schemas.microsoft.com/office/2006/metadata/properties"/>
    <ds:schemaRef ds:uri="http://schemas.microsoft.com/office/infopath/2007/PartnerControls"/>
    <ds:schemaRef ds:uri="6b1b2809-e809-4333-8db5-99310f73ccab"/>
    <ds:schemaRef ds:uri="3f36cb35-ba84-440c-ab89-bfc46ed0fb0b"/>
  </ds:schemaRefs>
</ds:datastoreItem>
</file>

<file path=customXml/itemProps2.xml><?xml version="1.0" encoding="utf-8"?>
<ds:datastoreItem xmlns:ds="http://schemas.openxmlformats.org/officeDocument/2006/customXml" ds:itemID="{280818DD-22AB-47BE-BC26-67E9ECE31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C5BA59-F841-41EC-B443-506CDBDE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6cb35-ba84-440c-ab89-bfc46ed0fb0b"/>
    <ds:schemaRef ds:uri="6b1b2809-e809-4333-8db5-99310f73c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CDC59-2392-45CB-BD21-A8EE2605B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425</Characters>
  <Application>Microsoft Office Word</Application>
  <DocSecurity>0</DocSecurity>
  <Lines>32</Lines>
  <Paragraphs>22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Hill</dc:creator>
  <cp:keywords/>
  <dc:description/>
  <cp:lastModifiedBy>Jonathan Kinsella</cp:lastModifiedBy>
  <cp:revision>2</cp:revision>
  <cp:lastPrinted>2023-10-27T18:51:00Z</cp:lastPrinted>
  <dcterms:created xsi:type="dcterms:W3CDTF">2025-12-17T17:27:00Z</dcterms:created>
  <dcterms:modified xsi:type="dcterms:W3CDTF">2025-12-17T17:27:00Z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0x010100E37C7B0A0D9ACF45A76B96B8A3F7835C</vt:lpwstr>
  </property>
  <property fmtid="{D5CDD505-2E9C-101B-9397-08002B2CF9AE}" pid="3" name="MediaServiceImageTags">
    <vt:lpwstr/>
  </property>
</Properties>
</file>